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EC7" w:rsidRDefault="00940EC7" w:rsidP="00377A4A">
      <w:pPr>
        <w:jc w:val="center"/>
        <w:rPr>
          <w:sz w:val="28"/>
          <w:szCs w:val="28"/>
        </w:rPr>
      </w:pPr>
      <w:r>
        <w:rPr>
          <w:sz w:val="28"/>
          <w:szCs w:val="28"/>
        </w:rPr>
        <w:t>Omega Bay Improvements Committee Special Meeting</w:t>
      </w:r>
    </w:p>
    <w:p w:rsidR="00940EC7" w:rsidRDefault="00940EC7" w:rsidP="00377A4A">
      <w:pPr>
        <w:jc w:val="center"/>
        <w:rPr>
          <w:sz w:val="28"/>
          <w:szCs w:val="28"/>
        </w:rPr>
      </w:pPr>
      <w:r>
        <w:rPr>
          <w:sz w:val="28"/>
          <w:szCs w:val="28"/>
        </w:rPr>
        <w:t>Mud Building, Bayou Vista, TX</w:t>
      </w:r>
    </w:p>
    <w:p w:rsidR="00940EC7" w:rsidRDefault="00940EC7" w:rsidP="00377A4A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Monday, November 28, 2022</w:t>
      </w:r>
    </w:p>
    <w:p w:rsidR="00940EC7" w:rsidRDefault="00940EC7" w:rsidP="00377A4A">
      <w:pPr>
        <w:jc w:val="center"/>
        <w:rPr>
          <w:sz w:val="28"/>
          <w:szCs w:val="28"/>
        </w:rPr>
      </w:pPr>
      <w:r>
        <w:rPr>
          <w:sz w:val="28"/>
          <w:szCs w:val="28"/>
        </w:rPr>
        <w:t>6:30 pm</w:t>
      </w:r>
    </w:p>
    <w:p w:rsidR="00377A4A" w:rsidRDefault="00377A4A" w:rsidP="00377A4A">
      <w:pPr>
        <w:jc w:val="center"/>
        <w:rPr>
          <w:sz w:val="28"/>
          <w:szCs w:val="28"/>
        </w:rPr>
      </w:pPr>
    </w:p>
    <w:p w:rsidR="00940EC7" w:rsidRDefault="00940EC7">
      <w:pPr>
        <w:rPr>
          <w:sz w:val="28"/>
          <w:szCs w:val="28"/>
        </w:rPr>
      </w:pPr>
      <w:r>
        <w:rPr>
          <w:sz w:val="28"/>
          <w:szCs w:val="28"/>
        </w:rPr>
        <w:t>Attendees: Danny Barnes, Bob Lane, Georgia Sharp, DJ Matthews, Richard Matthews</w:t>
      </w:r>
      <w:r w:rsidR="00377A4A">
        <w:rPr>
          <w:sz w:val="28"/>
          <w:szCs w:val="28"/>
        </w:rPr>
        <w:t xml:space="preserve"> and 11 homeowners</w:t>
      </w:r>
    </w:p>
    <w:p w:rsidR="00940EC7" w:rsidRDefault="00940EC7">
      <w:pPr>
        <w:rPr>
          <w:sz w:val="28"/>
          <w:szCs w:val="28"/>
        </w:rPr>
      </w:pPr>
    </w:p>
    <w:p w:rsidR="00940EC7" w:rsidRPr="00377A4A" w:rsidRDefault="00940EC7" w:rsidP="00377A4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77A4A">
        <w:rPr>
          <w:sz w:val="28"/>
          <w:szCs w:val="28"/>
        </w:rPr>
        <w:t>Call the meeting to Order</w:t>
      </w:r>
    </w:p>
    <w:p w:rsidR="00940EC7" w:rsidRPr="00377A4A" w:rsidRDefault="00940EC7" w:rsidP="00377A4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77A4A">
        <w:rPr>
          <w:sz w:val="28"/>
          <w:szCs w:val="28"/>
        </w:rPr>
        <w:t>Danny called the meeting to order we had a quorum</w:t>
      </w:r>
    </w:p>
    <w:p w:rsidR="00940EC7" w:rsidRDefault="00940EC7">
      <w:pPr>
        <w:rPr>
          <w:sz w:val="28"/>
          <w:szCs w:val="28"/>
        </w:rPr>
      </w:pPr>
    </w:p>
    <w:p w:rsidR="00940EC7" w:rsidRPr="00377A4A" w:rsidRDefault="00940EC7" w:rsidP="00377A4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7A4A">
        <w:rPr>
          <w:sz w:val="28"/>
          <w:szCs w:val="28"/>
        </w:rPr>
        <w:t>Pledge of allegiance and moment of silence for those in Armed Forces</w:t>
      </w:r>
    </w:p>
    <w:p w:rsidR="00940EC7" w:rsidRPr="00377A4A" w:rsidRDefault="00940EC7" w:rsidP="00377A4A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377A4A">
        <w:rPr>
          <w:sz w:val="28"/>
          <w:szCs w:val="28"/>
        </w:rPr>
        <w:t xml:space="preserve">Danny led the pledge of allegiance and the moment of silence </w:t>
      </w:r>
    </w:p>
    <w:p w:rsidR="00940EC7" w:rsidRDefault="00940EC7">
      <w:pPr>
        <w:rPr>
          <w:sz w:val="28"/>
          <w:szCs w:val="28"/>
        </w:rPr>
      </w:pPr>
    </w:p>
    <w:p w:rsidR="00940EC7" w:rsidRPr="00377A4A" w:rsidRDefault="00940EC7" w:rsidP="00377A4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7A4A">
        <w:rPr>
          <w:sz w:val="28"/>
          <w:szCs w:val="28"/>
        </w:rPr>
        <w:t>Approve minutes from October 13, 2022 meeting</w:t>
      </w:r>
    </w:p>
    <w:p w:rsidR="00940EC7" w:rsidRPr="00377A4A" w:rsidRDefault="00940EC7" w:rsidP="00377A4A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377A4A">
        <w:rPr>
          <w:sz w:val="28"/>
          <w:szCs w:val="28"/>
        </w:rPr>
        <w:t>Minutes were tabled until the January meeting 2023</w:t>
      </w:r>
    </w:p>
    <w:p w:rsidR="00940EC7" w:rsidRDefault="00940EC7">
      <w:pPr>
        <w:rPr>
          <w:sz w:val="28"/>
          <w:szCs w:val="28"/>
        </w:rPr>
      </w:pPr>
    </w:p>
    <w:p w:rsidR="00940EC7" w:rsidRPr="00377A4A" w:rsidRDefault="00940EC7" w:rsidP="00377A4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377A4A">
        <w:rPr>
          <w:sz w:val="28"/>
          <w:szCs w:val="28"/>
        </w:rPr>
        <w:t>CobbFendley</w:t>
      </w:r>
      <w:proofErr w:type="spellEnd"/>
      <w:r w:rsidRPr="00377A4A">
        <w:rPr>
          <w:sz w:val="28"/>
          <w:szCs w:val="28"/>
        </w:rPr>
        <w:t xml:space="preserve"> Roads Aerial Right Away Decision</w:t>
      </w:r>
    </w:p>
    <w:p w:rsidR="00940EC7" w:rsidRPr="00377A4A" w:rsidRDefault="00940EC7" w:rsidP="00377A4A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377A4A">
        <w:rPr>
          <w:sz w:val="28"/>
          <w:szCs w:val="28"/>
        </w:rPr>
        <w:t xml:space="preserve">On November 2, 2022 the board met with Leon Davis and Abel </w:t>
      </w:r>
      <w:r w:rsidR="00377A4A" w:rsidRPr="00377A4A">
        <w:rPr>
          <w:sz w:val="28"/>
          <w:szCs w:val="28"/>
        </w:rPr>
        <w:t>G</w:t>
      </w:r>
      <w:r w:rsidRPr="00377A4A">
        <w:rPr>
          <w:sz w:val="28"/>
          <w:szCs w:val="28"/>
        </w:rPr>
        <w:t xml:space="preserve">arcia of </w:t>
      </w:r>
      <w:proofErr w:type="spellStart"/>
      <w:r w:rsidRPr="00377A4A">
        <w:rPr>
          <w:sz w:val="28"/>
          <w:szCs w:val="28"/>
        </w:rPr>
        <w:t>CobbFendley</w:t>
      </w:r>
      <w:proofErr w:type="spellEnd"/>
      <w:r w:rsidRPr="00377A4A">
        <w:rPr>
          <w:sz w:val="28"/>
          <w:szCs w:val="28"/>
        </w:rPr>
        <w:t xml:space="preserve"> in regards to an aerial right of way over our streets by the new electric poles.  The sound wall is to be placed 8 ft behind the new light poles towards the interstate.  The new pole needs a 10ft easement around the pole.  The still have not said where the aerial easement will start.  Their proposed amount for the easement if $2,000.  No vote is required just information for the residents.</w:t>
      </w:r>
    </w:p>
    <w:p w:rsidR="00940EC7" w:rsidRDefault="00940EC7">
      <w:pPr>
        <w:rPr>
          <w:sz w:val="28"/>
          <w:szCs w:val="28"/>
        </w:rPr>
      </w:pPr>
    </w:p>
    <w:p w:rsidR="00377A4A" w:rsidRDefault="00940EC7" w:rsidP="00377A4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7A4A">
        <w:rPr>
          <w:sz w:val="28"/>
          <w:szCs w:val="28"/>
        </w:rPr>
        <w:t>Roads Repair Contract</w:t>
      </w:r>
    </w:p>
    <w:p w:rsidR="00940EC7" w:rsidRPr="00377A4A" w:rsidRDefault="00940EC7" w:rsidP="00377A4A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377A4A">
        <w:rPr>
          <w:sz w:val="28"/>
          <w:szCs w:val="28"/>
        </w:rPr>
        <w:t>The bids that we received for repair for our roads are as follows</w:t>
      </w:r>
      <w:r w:rsidR="00377A4A" w:rsidRPr="00377A4A">
        <w:rPr>
          <w:sz w:val="28"/>
          <w:szCs w:val="28"/>
        </w:rPr>
        <w:t>:</w:t>
      </w:r>
      <w:r w:rsidRPr="00377A4A">
        <w:rPr>
          <w:sz w:val="28"/>
          <w:szCs w:val="28"/>
        </w:rPr>
        <w:t xml:space="preserve"> Company A $34,000, Company B $110, 000 and Company C $80,000.  Company C Soles, Danny said fixed our roads before and did a great job and their patches held up.  Danny made a Motion to accept Company C to do the job and Bob seconded.  All voted yes.</w:t>
      </w:r>
    </w:p>
    <w:p w:rsidR="00940EC7" w:rsidRDefault="00940EC7">
      <w:pPr>
        <w:rPr>
          <w:sz w:val="28"/>
          <w:szCs w:val="28"/>
        </w:rPr>
      </w:pPr>
    </w:p>
    <w:p w:rsidR="00940EC7" w:rsidRPr="00377A4A" w:rsidRDefault="00940EC7" w:rsidP="00377A4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7A4A">
        <w:rPr>
          <w:sz w:val="28"/>
          <w:szCs w:val="28"/>
        </w:rPr>
        <w:t>Introduction of new board members</w:t>
      </w:r>
    </w:p>
    <w:p w:rsidR="00940EC7" w:rsidRDefault="00940EC7" w:rsidP="00377A4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77A4A">
        <w:rPr>
          <w:sz w:val="28"/>
          <w:szCs w:val="28"/>
        </w:rPr>
        <w:t>Danny introduced Bob, Robert and Sherryl</w:t>
      </w:r>
    </w:p>
    <w:p w:rsidR="00377A4A" w:rsidRDefault="00940EC7" w:rsidP="00377A4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7A4A">
        <w:rPr>
          <w:sz w:val="28"/>
          <w:szCs w:val="28"/>
        </w:rPr>
        <w:t>cutting of the grass on State property inside our wall</w:t>
      </w:r>
    </w:p>
    <w:p w:rsidR="00940EC7" w:rsidRPr="00377A4A" w:rsidRDefault="00940EC7" w:rsidP="00377A4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77A4A">
        <w:rPr>
          <w:sz w:val="28"/>
          <w:szCs w:val="28"/>
        </w:rPr>
        <w:t>Danny said the board will have to call the state to get the grass cut so it does not look bad on the resident side.</w:t>
      </w:r>
    </w:p>
    <w:p w:rsidR="00940EC7" w:rsidRDefault="00940EC7">
      <w:pPr>
        <w:rPr>
          <w:sz w:val="28"/>
          <w:szCs w:val="28"/>
        </w:rPr>
      </w:pPr>
    </w:p>
    <w:p w:rsidR="00940EC7" w:rsidRDefault="00940EC7">
      <w:pPr>
        <w:rPr>
          <w:sz w:val="28"/>
          <w:szCs w:val="28"/>
        </w:rPr>
      </w:pPr>
      <w:r>
        <w:rPr>
          <w:sz w:val="28"/>
          <w:szCs w:val="28"/>
        </w:rPr>
        <w:t>Bob made a motion to adjourn at 6:55 pm Danny seconded all voted yes.</w:t>
      </w:r>
    </w:p>
    <w:p w:rsidR="00940EC7" w:rsidRDefault="00940EC7">
      <w:pPr>
        <w:rPr>
          <w:sz w:val="28"/>
          <w:szCs w:val="28"/>
        </w:rPr>
      </w:pPr>
    </w:p>
    <w:sectPr w:rsidR="00940EC7" w:rsidSect="00377A4A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4C07" w:rsidRDefault="00944C07" w:rsidP="00940EC7">
      <w:r>
        <w:separator/>
      </w:r>
    </w:p>
  </w:endnote>
  <w:endnote w:type="continuationSeparator" w:id="0">
    <w:p w:rsidR="00944C07" w:rsidRDefault="00944C07" w:rsidP="0094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0EC7" w:rsidRDefault="00940EC7">
    <w:pPr>
      <w:tabs>
        <w:tab w:val="center" w:pos="4320"/>
        <w:tab w:val="right" w:pos="8640"/>
      </w:tabs>
      <w:rPr>
        <w:rFonts w:cstheme="minorBidi"/>
        <w:kern w:val="0"/>
      </w:rPr>
    </w:pPr>
  </w:p>
  <w:p w:rsidR="00940EC7" w:rsidRDefault="00940EC7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4C07" w:rsidRDefault="00944C07" w:rsidP="00940EC7">
      <w:r>
        <w:separator/>
      </w:r>
    </w:p>
  </w:footnote>
  <w:footnote w:type="continuationSeparator" w:id="0">
    <w:p w:rsidR="00944C07" w:rsidRDefault="00944C07" w:rsidP="0094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0EC7" w:rsidRDefault="00940EC7">
    <w:pPr>
      <w:tabs>
        <w:tab w:val="center" w:pos="4320"/>
        <w:tab w:val="right" w:pos="8640"/>
      </w:tabs>
      <w:rPr>
        <w:rFonts w:cstheme="minorBidi"/>
        <w:kern w:val="0"/>
      </w:rPr>
    </w:pPr>
  </w:p>
  <w:p w:rsidR="00940EC7" w:rsidRDefault="00940EC7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4D6"/>
    <w:multiLevelType w:val="hybridMultilevel"/>
    <w:tmpl w:val="2C482940"/>
    <w:lvl w:ilvl="0" w:tplc="687829B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3DC"/>
    <w:multiLevelType w:val="hybridMultilevel"/>
    <w:tmpl w:val="A27C0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1504"/>
    <w:multiLevelType w:val="hybridMultilevel"/>
    <w:tmpl w:val="DAE064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45F96"/>
    <w:multiLevelType w:val="hybridMultilevel"/>
    <w:tmpl w:val="C42450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73478"/>
    <w:multiLevelType w:val="hybridMultilevel"/>
    <w:tmpl w:val="3E3E3B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CA0973"/>
    <w:multiLevelType w:val="hybridMultilevel"/>
    <w:tmpl w:val="C90C5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2E6545"/>
    <w:multiLevelType w:val="hybridMultilevel"/>
    <w:tmpl w:val="876A8E9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DB24AA"/>
    <w:multiLevelType w:val="hybridMultilevel"/>
    <w:tmpl w:val="6EF88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221956"/>
    <w:multiLevelType w:val="hybridMultilevel"/>
    <w:tmpl w:val="9842AE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188315">
    <w:abstractNumId w:val="1"/>
  </w:num>
  <w:num w:numId="2" w16cid:durableId="1725249023">
    <w:abstractNumId w:val="0"/>
  </w:num>
  <w:num w:numId="3" w16cid:durableId="126163861">
    <w:abstractNumId w:val="6"/>
  </w:num>
  <w:num w:numId="4" w16cid:durableId="446582320">
    <w:abstractNumId w:val="7"/>
  </w:num>
  <w:num w:numId="5" w16cid:durableId="721249125">
    <w:abstractNumId w:val="5"/>
  </w:num>
  <w:num w:numId="6" w16cid:durableId="1119185395">
    <w:abstractNumId w:val="3"/>
  </w:num>
  <w:num w:numId="7" w16cid:durableId="649865677">
    <w:abstractNumId w:val="8"/>
  </w:num>
  <w:num w:numId="8" w16cid:durableId="644625701">
    <w:abstractNumId w:val="2"/>
  </w:num>
  <w:num w:numId="9" w16cid:durableId="1232887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40EC7"/>
    <w:rsid w:val="00377A4A"/>
    <w:rsid w:val="00940EC7"/>
    <w:rsid w:val="00944C07"/>
    <w:rsid w:val="00B364C2"/>
    <w:rsid w:val="00CD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B050FF"/>
  <w15:docId w15:val="{089C5DF5-DF2E-47ED-8CA8-D6146C6D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integritymgmt@reagan.com</dc:creator>
  <cp:keywords/>
  <cp:lastModifiedBy>integritymgmt@reagan.com</cp:lastModifiedBy>
  <cp:revision>2</cp:revision>
  <cp:lastPrinted>2023-01-19T19:36:00Z</cp:lastPrinted>
  <dcterms:created xsi:type="dcterms:W3CDTF">2023-01-19T20:05:00Z</dcterms:created>
  <dcterms:modified xsi:type="dcterms:W3CDTF">2023-01-19T20:05:00Z</dcterms:modified>
</cp:coreProperties>
</file>